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266364" w:rsidRPr="005C19E1" w:rsidTr="00B4415A">
        <w:trPr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Default="00266364" w:rsidP="00B441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№18 «Хрусталик» компенсирующего вида города»</w:t>
            </w:r>
          </w:p>
        </w:tc>
      </w:tr>
      <w:tr w:rsidR="00266364" w:rsidRPr="005C19E1" w:rsidTr="00B4415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Default="00266364" w:rsidP="00B4415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266364" w:rsidRPr="005C19E1" w:rsidTr="00B4415A">
        <w:trPr>
          <w:jc w:val="center"/>
        </w:trPr>
        <w:tc>
          <w:tcPr>
            <w:tcW w:w="2376" w:type="dxa"/>
          </w:tcPr>
          <w:p w:rsidR="00266364" w:rsidRDefault="00266364" w:rsidP="00B4415A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Default="00266364" w:rsidP="00B4415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МБДОУ детский сад № 18 города Белово</w:t>
            </w:r>
          </w:p>
        </w:tc>
        <w:tc>
          <w:tcPr>
            <w:tcW w:w="2375" w:type="dxa"/>
          </w:tcPr>
          <w:p w:rsidR="00266364" w:rsidRDefault="00266364" w:rsidP="00B4415A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266364" w:rsidRPr="005C19E1" w:rsidTr="00B4415A">
        <w:trPr>
          <w:jc w:val="center"/>
        </w:trPr>
        <w:tc>
          <w:tcPr>
            <w:tcW w:w="9571" w:type="dxa"/>
            <w:gridSpan w:val="3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(краткое наименование)</w:t>
            </w:r>
          </w:p>
        </w:tc>
      </w:tr>
    </w:tbl>
    <w:p w:rsidR="00266364" w:rsidRDefault="00266364" w:rsidP="00266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7"/>
        <w:gridCol w:w="1472"/>
        <w:gridCol w:w="268"/>
        <w:gridCol w:w="1204"/>
        <w:gridCol w:w="268"/>
        <w:gridCol w:w="804"/>
        <w:gridCol w:w="1472"/>
        <w:gridCol w:w="268"/>
        <w:gridCol w:w="2508"/>
      </w:tblGrid>
      <w:tr w:rsidR="00266364" w:rsidRPr="005C19E1" w:rsidTr="00B4415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СОГЛАСОВАНО</w:t>
            </w:r>
            <w:r>
              <w:rPr>
                <w:rFonts w:ascii="Arial" w:hAnsi="Arial" w:cs="Arial"/>
                <w:sz w:val="20"/>
                <w:vertAlign w:val="superscript"/>
              </w:rPr>
              <w:t>:</w:t>
            </w: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УТВЕРЖДАЮ:</w:t>
            </w:r>
          </w:p>
        </w:tc>
      </w:tr>
      <w:tr w:rsidR="00266364" w:rsidRPr="005C19E1" w:rsidTr="00B4415A">
        <w:trPr>
          <w:trHeight w:hRule="exact" w:val="617"/>
        </w:trPr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Председатель Управляющего совета МБДОУ детский сад № 18 города Белово</w:t>
            </w: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Заведующий МБДОУ детский сад №18 города Белово</w:t>
            </w:r>
          </w:p>
        </w:tc>
      </w:tr>
      <w:tr w:rsidR="00266364" w:rsidRPr="005C19E1" w:rsidTr="00B4415A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наименование представительного органа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</w:tr>
      <w:tr w:rsidR="00266364" w:rsidRPr="005C19E1" w:rsidTr="00B4415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55258E" w:rsidRDefault="0055258E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Вербная Т.А.</w:t>
            </w:r>
          </w:p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И.Е.Илькаева</w:t>
            </w:r>
          </w:p>
        </w:tc>
      </w:tr>
      <w:tr w:rsidR="00266364" w:rsidRPr="005C19E1" w:rsidTr="00B4415A">
        <w:trPr>
          <w:trHeight w:hRule="exact" w:val="340"/>
        </w:trPr>
        <w:tc>
          <w:tcPr>
            <w:tcW w:w="683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(протокол от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6364" w:rsidRPr="0055258E" w:rsidRDefault="0055258E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58E">
              <w:rPr>
                <w:rFonts w:ascii="Arial" w:hAnsi="Arial" w:cs="Arial"/>
                <w:sz w:val="20"/>
                <w:szCs w:val="20"/>
              </w:rPr>
              <w:t>08.</w:t>
            </w:r>
            <w:r>
              <w:rPr>
                <w:rFonts w:ascii="Arial" w:hAnsi="Arial" w:cs="Arial"/>
                <w:sz w:val="20"/>
                <w:szCs w:val="20"/>
              </w:rPr>
              <w:t>01.2018</w:t>
            </w:r>
            <w:bookmarkStart w:id="0" w:name="_GoBack"/>
            <w:bookmarkEnd w:id="0"/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6364" w:rsidRPr="0055258E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5258E" w:rsidRPr="005525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11" w:type="pct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(Ф. И. О.)</w:t>
            </w:r>
          </w:p>
        </w:tc>
      </w:tr>
      <w:tr w:rsidR="00266364" w:rsidRPr="005C19E1" w:rsidTr="00B4415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Pr="0055258E" w:rsidRDefault="0055258E" w:rsidP="00B4415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5258E">
              <w:rPr>
                <w:rFonts w:ascii="Arial" w:hAnsi="Arial" w:cs="Arial"/>
                <w:sz w:val="20"/>
              </w:rPr>
              <w:t>18.01. 2018</w:t>
            </w:r>
          </w:p>
        </w:tc>
        <w:tc>
          <w:tcPr>
            <w:tcW w:w="1451" w:type="pct"/>
            <w:gridSpan w:val="2"/>
            <w:vAlign w:val="bottom"/>
          </w:tcPr>
          <w:p w:rsidR="00266364" w:rsidRPr="0055258E" w:rsidRDefault="0055258E" w:rsidP="005525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№4</w:t>
            </w:r>
          </w:p>
        </w:tc>
      </w:tr>
      <w:tr w:rsidR="00266364" w:rsidRPr="005C19E1" w:rsidTr="00B4415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266364" w:rsidRDefault="00266364" w:rsidP="00B4415A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0" w:type="pct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266364" w:rsidRDefault="00266364" w:rsidP="00B4415A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66364" w:rsidRDefault="00266364" w:rsidP="00266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6364" w:rsidRDefault="00266364" w:rsidP="00266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6364" w:rsidRDefault="00266364" w:rsidP="00266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6364" w:rsidRDefault="00266364" w:rsidP="00266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6364" w:rsidRDefault="00266364" w:rsidP="00266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6364" w:rsidRDefault="00266364" w:rsidP="002663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66364" w:rsidRPr="0016068E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6068E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  <w:r w:rsidRPr="0016068E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16068E">
        <w:rPr>
          <w:rFonts w:ascii="Arial" w:hAnsi="Arial" w:cs="Arial"/>
          <w:b/>
          <w:sz w:val="32"/>
          <w:szCs w:val="32"/>
        </w:rPr>
        <w:t>об организации питания воспитанников                                                                                                               по МБДОУ детский сад № 18 города Белово</w:t>
      </w: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Default="00266364" w:rsidP="00266364">
      <w:pPr>
        <w:spacing w:beforeLines="120" w:before="288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364" w:rsidRPr="00266364" w:rsidRDefault="00266364" w:rsidP="00266364">
      <w:pPr>
        <w:pStyle w:val="a5"/>
        <w:spacing w:beforeLines="120" w:before="288" w:after="0" w:line="240" w:lineRule="atLeast"/>
        <w:ind w:left="0"/>
        <w:jc w:val="center"/>
        <w:rPr>
          <w:rFonts w:ascii="Times New Roman" w:hAnsi="Times New Roman"/>
          <w:b/>
        </w:rPr>
      </w:pPr>
      <w:r w:rsidRPr="00266364">
        <w:rPr>
          <w:rFonts w:ascii="Times New Roman" w:eastAsia="Times New Roman" w:hAnsi="Times New Roman"/>
          <w:b/>
          <w:lang w:eastAsia="ru-RU"/>
        </w:rPr>
        <w:lastRenderedPageBreak/>
        <w:t>1. </w:t>
      </w:r>
      <w:r w:rsidRPr="00266364">
        <w:rPr>
          <w:rFonts w:ascii="Times New Roman" w:hAnsi="Times New Roman"/>
          <w:b/>
        </w:rPr>
        <w:t>Общие положения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1.1.  Настоящее Положение об организации питания воспитанников </w:t>
      </w:r>
      <w:r w:rsidRPr="00266364">
        <w:rPr>
          <w:rFonts w:ascii="Times New Roman" w:hAnsi="Times New Roman"/>
          <w:b/>
        </w:rPr>
        <w:t xml:space="preserve"> </w:t>
      </w:r>
      <w:r w:rsidRPr="00266364">
        <w:rPr>
          <w:rFonts w:ascii="Times New Roman" w:hAnsi="Times New Roman"/>
        </w:rPr>
        <w:t xml:space="preserve">муниципального бюджетного дошкольного образовательного учреждения «Детский сад № 18 «Хрусталик» компенсирующего вида города </w:t>
      </w:r>
      <w:r w:rsidRPr="00266364">
        <w:rPr>
          <w:rFonts w:ascii="Times New Roman" w:hAnsi="Times New Roman"/>
          <w:b/>
        </w:rPr>
        <w:t xml:space="preserve"> </w:t>
      </w:r>
      <w:r w:rsidRPr="00266364">
        <w:rPr>
          <w:rFonts w:ascii="Times New Roman" w:hAnsi="Times New Roman"/>
        </w:rPr>
        <w:t>Белово</w:t>
      </w:r>
      <w:r w:rsidRPr="00266364">
        <w:rPr>
          <w:rFonts w:ascii="Times New Roman" w:hAnsi="Times New Roman"/>
          <w:b/>
        </w:rPr>
        <w:t>,</w:t>
      </w:r>
      <w:r w:rsidRPr="00266364">
        <w:rPr>
          <w:rFonts w:ascii="Times New Roman" w:hAnsi="Times New Roman"/>
        </w:rPr>
        <w:t xml:space="preserve">  (далее – Положение) разработано в соответствии со статьями 37, 41, пунктом 7 статьи 79 Закона от 29 декабря 2012 г. № 273-ФЗ «Об образовании в Российской Федерации», Законом от 30 марта 1999 г. № 52-ФЗ «О санитарно-эпидемиологическом благополучии населения»,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2013 г. № 26, уставом детского сада.</w:t>
      </w:r>
    </w:p>
    <w:p w:rsidR="00266364" w:rsidRPr="00266364" w:rsidRDefault="00266364" w:rsidP="00266364">
      <w:pPr>
        <w:spacing w:beforeLines="120" w:before="288" w:after="0" w:line="240" w:lineRule="atLeast"/>
        <w:rPr>
          <w:rFonts w:ascii="Times New Roman" w:hAnsi="Times New Roman"/>
          <w:u w:val="single"/>
        </w:rPr>
      </w:pPr>
      <w:r w:rsidRPr="00266364">
        <w:rPr>
          <w:rFonts w:ascii="Times New Roman" w:hAnsi="Times New Roman"/>
        </w:rPr>
        <w:t xml:space="preserve">         1.2. Настоящее Положение устанавливает порядок организации питания воспитанников  </w:t>
      </w:r>
      <w:r w:rsidRPr="00266364">
        <w:rPr>
          <w:rFonts w:ascii="Times New Roman" w:hAnsi="Times New Roman"/>
          <w:u w:val="single"/>
        </w:rPr>
        <w:t xml:space="preserve">муниципального бюджетного дошкольного образовательного учреждения «Детский сад № 18 «Хрусталик» компенсирующего вида  города Белово»   </w:t>
      </w:r>
      <w:r w:rsidRPr="00266364">
        <w:rPr>
          <w:rFonts w:ascii="Times New Roman" w:eastAsia="Times New Roman" w:hAnsi="Times New Roman"/>
          <w:lang w:eastAsia="ru-RU"/>
        </w:rPr>
        <w:t>(</w:t>
      </w:r>
      <w:r w:rsidRPr="00266364">
        <w:rPr>
          <w:rFonts w:ascii="Times New Roman" w:hAnsi="Times New Roman"/>
        </w:rPr>
        <w:t>далее – детский сад),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1.3. Действие настоящего Положения распространяется на всех воспитанников  детского сада.</w:t>
      </w:r>
    </w:p>
    <w:p w:rsidR="00266364" w:rsidRPr="00266364" w:rsidRDefault="00266364" w:rsidP="00266364">
      <w:pPr>
        <w:spacing w:beforeLines="120" w:before="288" w:after="0" w:line="240" w:lineRule="atLeast"/>
        <w:jc w:val="center"/>
        <w:rPr>
          <w:rFonts w:ascii="Times New Roman" w:hAnsi="Times New Roman"/>
          <w:b/>
        </w:rPr>
      </w:pPr>
      <w:r w:rsidRPr="00266364">
        <w:rPr>
          <w:rFonts w:ascii="Times New Roman" w:hAnsi="Times New Roman"/>
          <w:b/>
        </w:rPr>
        <w:t>2. Организационные принципы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2.1. Способ организации питания</w:t>
      </w:r>
    </w:p>
    <w:p w:rsidR="00266364" w:rsidRPr="00266364" w:rsidRDefault="00266364" w:rsidP="0026636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2.1.1  Детский сад самостоятельно предоставляет питание воспитанникам на базе  пищеблока.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Порядок обеспечения питанием воспитанников организуют назначенные приказом заведующего МБДОУ  ответственные из числа воспитателей и обслуживающего персонала детского сада.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2.1.2. По вопросам организации питания детский сад взаимодействует с родителями воспитанников, с муниципальным органом управления образованием, территориальным органом Роспотребнадзора.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2.1.3. Питание воспитанников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2.2. Режим организации питания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2.2.1. Режим питания устанавливается приказом заведующего детским садом в соответствии с санитарно-гигиеническими требованиями к организации питания.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 xml:space="preserve">2.2.2. Горячее питание предоставляется в дни работы детского сада пять дней в неделю – с понедельника по пятницу включительно. 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2.2.3.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lastRenderedPageBreak/>
        <w:t>2.3. Условия организации питания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eastAsia="Times New Roman" w:hAnsi="Times New Roman"/>
          <w:lang w:eastAsia="ru-RU"/>
        </w:rPr>
        <w:t xml:space="preserve">2.3.1. Для создания условий организации питания в детском саду в соответствии с требованиями </w:t>
      </w:r>
      <w:r w:rsidRPr="00266364">
        <w:rPr>
          <w:rFonts w:ascii="Times New Roman" w:hAnsi="Times New Roman"/>
        </w:rPr>
        <w:t xml:space="preserve">СанПиН 2.4.1.3049-13 и СП 2.3.6.1079-01 </w:t>
      </w:r>
      <w:r w:rsidRPr="00266364">
        <w:rPr>
          <w:rFonts w:ascii="Times New Roman" w:eastAsia="Times New Roman" w:hAnsi="Times New Roman"/>
          <w:lang w:eastAsia="ru-RU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2.3.2. Закупка продуктов питания осуществляется путем проведения торгов по отбору поставщиков в соответствии с Законом от 5 апреля 2013 г. № 44-ФЗ «</w:t>
      </w:r>
      <w:r w:rsidRPr="00266364">
        <w:rPr>
          <w:rFonts w:ascii="Times New Roman" w:hAnsi="Times New Roman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2.3.3. Для организации питания работники детского сада ведут и используют следующие документы: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приказ об организации питания воспитанников;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приказ об организации льготного питания воспитанников;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приказ о создании бракеражной комиссии; 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примерное 10-дневное меню;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технологические карты кулинарных блюд;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ведомости контроля за рационом питания;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журнал бракеража пищевых продуктов, поступающих на пищеблок; 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журнал бракеража готовой кулинарной продукции; 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журнал здоровья; 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журнал проведения витаминизации третьих и сладких блюд; 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журнал учета температурного режима в холодильном оборудовании;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журнал санитарно-технического состояния и содержания помещений пищеблока;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Положение о бракеражной комиссии;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контракты, договора на поставку продуктов питания;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инструкцию по отбору суточных проб;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график работы бракеражной комиссии.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. </w:t>
      </w:r>
    </w:p>
    <w:p w:rsidR="00266364" w:rsidRPr="00266364" w:rsidRDefault="00266364" w:rsidP="00266364">
      <w:pPr>
        <w:pStyle w:val="a3"/>
        <w:shd w:val="clear" w:color="auto" w:fill="FFFFFF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2.4. Меры по улучшению организации питания</w:t>
      </w:r>
    </w:p>
    <w:p w:rsidR="00266364" w:rsidRPr="00266364" w:rsidRDefault="00266364" w:rsidP="00266364">
      <w:pPr>
        <w:spacing w:beforeLines="120" w:before="288"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организует постоянную информационно-просветительскую работу по повышению уровня культуры питания воспитанников;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оформляет информационные стенды, посвященные вопросам формирования культуры питания;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</w:t>
      </w:r>
      <w:r w:rsidRPr="00266364">
        <w:rPr>
          <w:rFonts w:ascii="Times New Roman" w:hAnsi="Times New Roman"/>
        </w:rPr>
        <w:lastRenderedPageBreak/>
        <w:t>питания, развития культуры питания и пропаганды здорового образа жизни, правильного питания в домашних условиях;</w:t>
      </w:r>
    </w:p>
    <w:p w:rsidR="00266364" w:rsidRPr="00266364" w:rsidRDefault="00266364" w:rsidP="00266364">
      <w:pPr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266364" w:rsidRPr="00266364" w:rsidRDefault="00266364" w:rsidP="00266364">
      <w:pPr>
        <w:spacing w:beforeLines="120" w:before="288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2.4.2. Переоснащение и комплектование пищеблока производится с учетом новых технологий.</w:t>
      </w: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  <w:r w:rsidRPr="00266364">
        <w:rPr>
          <w:rFonts w:ascii="Times New Roman" w:hAnsi="Times New Roman"/>
          <w:b/>
        </w:rPr>
        <w:t>3. Порядок предоставления питания воспитанникам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3.1. Предоставление горячего питания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  <w:shd w:val="clear" w:color="auto" w:fill="FFFFFF"/>
        </w:rPr>
      </w:pPr>
      <w:r w:rsidRPr="00266364">
        <w:rPr>
          <w:rFonts w:ascii="Times New Roman" w:hAnsi="Times New Roman"/>
        </w:rPr>
        <w:t xml:space="preserve">3.1.1. Всем воспитанникам предоставляется 4- х разовое горячее питание – завтрак, обед, полдник, ужин. </w:t>
      </w:r>
      <w:r w:rsidRPr="00266364">
        <w:rPr>
          <w:rFonts w:ascii="Times New Roman" w:hAnsi="Times New Roman"/>
          <w:shd w:val="clear" w:color="auto" w:fill="FFFFFF"/>
        </w:rPr>
        <w:t xml:space="preserve">Прием пищи воспитанниками происходит </w:t>
      </w:r>
      <w:r w:rsidRPr="00266364">
        <w:rPr>
          <w:rFonts w:ascii="Times New Roman" w:hAnsi="Times New Roman"/>
        </w:rPr>
        <w:t>в групповых комнатах.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shd w:val="clear" w:color="auto" w:fill="FFFFFF"/>
        </w:rPr>
      </w:pPr>
      <w:r w:rsidRPr="00266364">
        <w:rPr>
          <w:rFonts w:ascii="Times New Roman" w:hAnsi="Times New Roman"/>
        </w:rPr>
        <w:t xml:space="preserve">3.1.2. </w:t>
      </w:r>
      <w:r w:rsidRPr="00266364">
        <w:rPr>
          <w:rFonts w:ascii="Times New Roman" w:hAnsi="Times New Roman"/>
          <w:color w:val="000000"/>
          <w:shd w:val="clear" w:color="auto" w:fill="FFFFFF"/>
        </w:rPr>
        <w:t xml:space="preserve">Отпуск питания организуется по группам в соответствии с графиком, утверждаемым заведующим </w:t>
      </w:r>
      <w:r w:rsidRPr="00266364">
        <w:rPr>
          <w:rFonts w:ascii="Times New Roman" w:eastAsia="Times New Roman" w:hAnsi="Times New Roman"/>
        </w:rPr>
        <w:t>детским садом</w:t>
      </w:r>
      <w:r w:rsidRPr="00266364">
        <w:rPr>
          <w:rFonts w:ascii="Times New Roman" w:hAnsi="Times New Roman"/>
          <w:color w:val="000000"/>
          <w:shd w:val="clear" w:color="auto" w:fill="FFFFFF"/>
        </w:rPr>
        <w:t xml:space="preserve">. Отпуск пищи осуществляется по заявкам ответственного лица. Заявка на количество питающихся предоставляется воспитателями </w:t>
      </w:r>
      <w:r w:rsidRPr="00266364">
        <w:rPr>
          <w:rFonts w:ascii="Times New Roman" w:hAnsi="Times New Roman"/>
          <w:b/>
          <w:i/>
          <w:shd w:val="clear" w:color="auto" w:fill="FFFFFF"/>
        </w:rPr>
        <w:t xml:space="preserve"> за 1 день </w:t>
      </w:r>
      <w:r w:rsidRPr="00266364">
        <w:rPr>
          <w:rFonts w:ascii="Times New Roman" w:hAnsi="Times New Roman"/>
          <w:shd w:val="clear" w:color="auto" w:fill="FFFFFF"/>
        </w:rPr>
        <w:t xml:space="preserve">и уточняется на следующий день не позднее </w:t>
      </w:r>
      <w:r w:rsidRPr="00266364">
        <w:rPr>
          <w:rFonts w:ascii="Times New Roman" w:hAnsi="Times New Roman"/>
          <w:b/>
          <w:i/>
          <w:shd w:val="clear" w:color="auto" w:fill="FFFFFF"/>
        </w:rPr>
        <w:t xml:space="preserve"> 9 часов.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hd w:val="clear" w:color="auto" w:fill="FFFFFF"/>
        </w:rPr>
      </w:pPr>
      <w:r w:rsidRPr="00266364">
        <w:rPr>
          <w:rFonts w:ascii="Times New Roman" w:eastAsia="Times New Roman" w:hAnsi="Times New Roman"/>
          <w:lang w:eastAsia="ru-RU"/>
        </w:rPr>
        <w:t xml:space="preserve">3.1.3. </w:t>
      </w:r>
      <w:r w:rsidRPr="00266364">
        <w:rPr>
          <w:rFonts w:ascii="Times New Roman" w:eastAsia="Times New Roman" w:hAnsi="Times New Roman"/>
        </w:rPr>
        <w:t>График предоставления питания устанавливает заведующий детским садом самостоятельно с учетом возрастных особенностей воспитанников, числа посадочных мест в обеденном зале и продолжительности учебных занятий.</w:t>
      </w: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eastAsia="Times New Roman" w:hAnsi="Times New Roman"/>
        </w:rPr>
      </w:pP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eastAsia="Times New Roman" w:hAnsi="Times New Roman"/>
        </w:rPr>
      </w:pP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eastAsia="Times New Roman" w:hAnsi="Times New Roman"/>
        </w:rPr>
      </w:pPr>
      <w:r w:rsidRPr="00266364">
        <w:rPr>
          <w:rFonts w:ascii="Times New Roman" w:eastAsia="Times New Roman" w:hAnsi="Times New Roman"/>
        </w:rPr>
        <w:t>3.1.4. Примерное 10-дневное меню разрабатывает ответственный за питание при взаимодействии с работниками пищеблока. Заведующий согласовывает меню с территориальным отделом Роспотребнадзора, а затем принимает и визирует. Замена блюд в меню производится в исключительных случаях на основе норм взаимозаменяемости продуктов по согласованию с заведующим детским садом. При наличии медицинских показаний для детей формируется рацион диетического питания.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6364">
        <w:rPr>
          <w:rFonts w:ascii="Times New Roman" w:eastAsia="Times New Roman" w:hAnsi="Times New Roman"/>
        </w:rPr>
        <w:t>Ежедневно меню вывешивается в групповой ячейке. В меню указываются стоимость, названия кулинарных изделий, сведения об объемах блюд, энергетической ценности</w:t>
      </w:r>
      <w:r w:rsidRPr="00266364">
        <w:rPr>
          <w:rFonts w:ascii="Times New Roman" w:eastAsia="Times New Roman" w:hAnsi="Times New Roman"/>
          <w:lang w:eastAsia="ru-RU"/>
        </w:rPr>
        <w:t>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266364">
        <w:rPr>
          <w:rFonts w:ascii="Times New Roman" w:hAnsi="Times New Roman"/>
        </w:rPr>
        <w:t xml:space="preserve">3.2. </w:t>
      </w:r>
      <w:r w:rsidRPr="00266364">
        <w:rPr>
          <w:rFonts w:ascii="Times New Roman" w:hAnsi="Times New Roman"/>
          <w:bCs/>
        </w:rPr>
        <w:t>Предоставление питьевой воды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3.2.1. В детском саду предусматривается централизованное обеспечение воспитанников питьевой водой, отвечающей </w:t>
      </w:r>
      <w:r w:rsidRPr="00266364">
        <w:rPr>
          <w:rFonts w:ascii="Times New Roman" w:hAnsi="Times New Roman"/>
        </w:rPr>
        <w:t>гигиеническим требованиям, предъявляемым к качеству воды питьевого водоснабжения.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3.2.2. Свободный доступ к питьевой воде обеспечивается в течение всего времени пребывания детей в детском саду.</w:t>
      </w: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  <w:r w:rsidRPr="00266364">
        <w:rPr>
          <w:rFonts w:ascii="Times New Roman" w:hAnsi="Times New Roman"/>
          <w:b/>
        </w:rPr>
        <w:t>4. Финансовое обеспечение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4.1. Источники и порядок определения стоимости организации питания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lastRenderedPageBreak/>
        <w:t>4.1.1. Финансирование питания воспитанников осуществляется за счет:</w:t>
      </w:r>
    </w:p>
    <w:p w:rsidR="00266364" w:rsidRPr="00266364" w:rsidRDefault="00266364" w:rsidP="00266364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  -  средств областного и местного бюджетов, предоставленных в форме полной или частичной компенсации стоимости питания;</w:t>
      </w:r>
    </w:p>
    <w:p w:rsidR="00266364" w:rsidRPr="00266364" w:rsidRDefault="00266364" w:rsidP="00266364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средств, взимаемых с родителей (законных представителей) на питание детей (далее – родительская плата). </w:t>
      </w:r>
    </w:p>
    <w:p w:rsidR="00266364" w:rsidRPr="00266364" w:rsidRDefault="00266364" w:rsidP="00266364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-– внебюджетных источников – добровольных пожертвований от юридических и физических лиц, спонсорских средств.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eastAsia="Times New Roman" w:hAnsi="Times New Roman"/>
          <w:color w:val="000000"/>
          <w:lang w:eastAsia="ru-RU"/>
        </w:rPr>
        <w:t>4.1.2.</w:t>
      </w:r>
      <w:r w:rsidRPr="00266364">
        <w:rPr>
          <w:rFonts w:ascii="Times New Roman" w:hAnsi="Times New Roman"/>
        </w:rPr>
        <w:t xml:space="preserve"> Размер платы, взимаемой с родителей (законных представителей) за присмотр и уход за детьми в детском саду, устанавливается на основании Постановления Администрации Беловского городского округа, в  соответствии с пп.5 п.1 ст.8 и пп.3 ст. 9 Закона № 273-ФЗ.  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outlineLvl w:val="0"/>
        <w:rPr>
          <w:rFonts w:ascii="Times New Roman" w:hAnsi="Times New Roman"/>
          <w:bCs/>
        </w:rPr>
      </w:pPr>
      <w:r w:rsidRPr="00266364">
        <w:rPr>
          <w:rFonts w:ascii="Times New Roman" w:hAnsi="Times New Roman"/>
        </w:rPr>
        <w:t xml:space="preserve">4.2. </w:t>
      </w:r>
      <w:r w:rsidRPr="00266364">
        <w:rPr>
          <w:rFonts w:ascii="Times New Roman" w:hAnsi="Times New Roman"/>
          <w:bCs/>
        </w:rPr>
        <w:t xml:space="preserve">Организация питания за счет средств родительской платы 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4.2.1.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представителей), поданного в срок до </w:t>
      </w:r>
      <w:r w:rsidRPr="00266364">
        <w:rPr>
          <w:rFonts w:ascii="Times New Roman" w:hAnsi="Times New Roman"/>
          <w:bCs/>
          <w:i/>
        </w:rPr>
        <w:t>25 августа</w:t>
      </w:r>
      <w:r w:rsidRPr="00266364">
        <w:rPr>
          <w:rFonts w:ascii="Times New Roman" w:hAnsi="Times New Roman"/>
          <w:bCs/>
        </w:rPr>
        <w:t xml:space="preserve"> текущего года.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4.2.2. Заведующий </w:t>
      </w:r>
      <w:r w:rsidRPr="00266364">
        <w:rPr>
          <w:rFonts w:ascii="Times New Roman" w:eastAsia="Times New Roman" w:hAnsi="Times New Roman"/>
        </w:rPr>
        <w:t xml:space="preserve">детским садом </w:t>
      </w:r>
      <w:r w:rsidRPr="00266364">
        <w:rPr>
          <w:rFonts w:ascii="Times New Roman" w:hAnsi="Times New Roman"/>
          <w:bCs/>
        </w:rPr>
        <w:t>на основании заявлений родителей (законных представителей) заключает в течение трех дней договор с родителями (законными представителями) и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4.2.3. Списки детей для получения питания за счет средств родителей (законных представителей) два раза в год (на 1 сентября и 1 января) формирует ответственный за организацию питания и ежемесячно корректирует администрация детского сада при наличии: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вновь поступивших заявлений родителей (законных представителей) воспитанников;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договоров, заключенных детским садом и родителями (законными представителями).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4.2.4. Начисление родительской платы производится на основании табеля посещаемости воспитанников.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4.2.5. Родительская плата начисляется авансом за текущий месяц и оплачивается по квитанции, полученной родителями в детском саду. Оплата производится в отделении банка по указанным на квитанции реквизитам.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4.2.6. Внесение родительской платы за питание детей в детском саду осуществляется ежемесячно в срок до </w:t>
      </w:r>
      <w:r w:rsidRPr="00266364">
        <w:rPr>
          <w:rFonts w:ascii="Times New Roman" w:hAnsi="Times New Roman"/>
          <w:b/>
          <w:bCs/>
          <w:i/>
        </w:rPr>
        <w:t xml:space="preserve">10 </w:t>
      </w:r>
      <w:r w:rsidRPr="00266364">
        <w:rPr>
          <w:rFonts w:ascii="Times New Roman" w:hAnsi="Times New Roman"/>
          <w:bCs/>
        </w:rPr>
        <w:t>числа месяца, в котором будет организовано питание.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4.2.7. Об отсутствии ребенка родители должны сообщить воспитателю заблаговременно, то есть до наступления дня отсутствия воспитанника.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засчитываются в следующий месяц.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66364">
        <w:rPr>
          <w:rFonts w:ascii="Times New Roman" w:eastAsia="Times New Roman" w:hAnsi="Times New Roman"/>
        </w:rPr>
        <w:t>4.2.9. В случае непосещения воспитанниками детского сада без уважительной причины и при отсутствии уведомления в письменной или устной форме за один день о предстоящем непосещении родительская плата за пропущенные дни не пересчитывается и взимается полностью</w:t>
      </w:r>
      <w:r w:rsidRPr="00266364">
        <w:rPr>
          <w:rFonts w:ascii="Times New Roman" w:eastAsia="Times New Roman" w:hAnsi="Times New Roman"/>
          <w:lang w:eastAsia="ru-RU"/>
        </w:rPr>
        <w:t>.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eastAsia="Times New Roman" w:hAnsi="Times New Roman"/>
          <w:lang w:eastAsia="ru-RU"/>
        </w:rPr>
        <w:lastRenderedPageBreak/>
        <w:t xml:space="preserve">4.3. </w:t>
      </w:r>
      <w:r w:rsidRPr="00266364">
        <w:rPr>
          <w:rFonts w:ascii="Times New Roman" w:hAnsi="Times New Roman"/>
          <w:bCs/>
        </w:rPr>
        <w:t>Организация питания за счет внебюджетных средств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/>
          <w:bCs/>
        </w:rPr>
      </w:pPr>
      <w:r w:rsidRPr="00266364">
        <w:rPr>
          <w:rFonts w:ascii="Times New Roman" w:hAnsi="Times New Roman"/>
          <w:b/>
          <w:bCs/>
        </w:rPr>
        <w:t xml:space="preserve">4.3.1. </w:t>
      </w:r>
      <w:r w:rsidRPr="00266364">
        <w:rPr>
          <w:rFonts w:ascii="Times New Roman" w:hAnsi="Times New Roman"/>
          <w:bCs/>
        </w:rPr>
        <w:t>Внебюджетные средства детский сад направляет на частичное возмещение расходов на обеспечение питанием воспитанников, указанных в пункте 5.3 настоящего Положения.</w:t>
      </w: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  <w:r w:rsidRPr="00266364">
        <w:rPr>
          <w:rFonts w:ascii="Times New Roman" w:hAnsi="Times New Roman"/>
          <w:b/>
        </w:rPr>
        <w:t>5. Меры социальной поддержки</w:t>
      </w:r>
    </w:p>
    <w:p w:rsidR="00266364" w:rsidRPr="00266364" w:rsidRDefault="00266364" w:rsidP="00266364">
      <w:pPr>
        <w:pStyle w:val="a3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t>5.1. Право на получение мер социальной поддержки возникает у воспитанников, отнесенных к одной из категорий, указанных в пунктах 5.2–5.3 настоящего Положения.</w:t>
      </w: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hAnsi="Times New Roman"/>
        </w:rPr>
      </w:pP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5.2. На полное возмещение расходов имеют право воспитанники, отнесенные к категории: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детей-сирот и детей, оставшихся без попечения родителей; 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детей с ограниченными возможностями здоровья;</w:t>
      </w: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5.3. На частичное возмещение расходов имеют право воспитанники, отнесенные к категории: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многодетных семей;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родители (законные представители), являющиеся инвалидами 1и 2 группы (если оба родителя инвалиды).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  5.4. Для получения льготы граждане обращаются в дошкольное образовательное учреждение и предоставляют два раза в год (до 20 января и до 20 июля) следующие документы: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заявление (форма подачи заявления произвольная);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подлинник и копия свидетельства о рождении ребенка (подлинник и копия свидетельств о рождении всех детей - для многодетных семей);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документы, подтверждающие сведения о составе семьи;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справки о доходах членов семьи за три месяца, предшествующих месяцу обращения;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подлинник и копия свидетельства о заключении брака, о перемене имени, фамилии гражданином и (или) ребенком;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копия выписки из решения органа местного самоуправления об установлении над ребенком опеки (для опекуна);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266364" w:rsidRPr="00266364" w:rsidRDefault="00266364" w:rsidP="00266364">
      <w:pPr>
        <w:tabs>
          <w:tab w:val="left" w:pos="142"/>
        </w:tabs>
        <w:spacing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- подлинник и копия удостоверения об инвалидности родителей (для родителей (законных представителей), являющихся инвалидами </w:t>
      </w:r>
      <w:r w:rsidRPr="00266364">
        <w:rPr>
          <w:rFonts w:ascii="Times New Roman" w:hAnsi="Times New Roman"/>
          <w:lang w:val="en-US"/>
        </w:rPr>
        <w:t>I</w:t>
      </w:r>
      <w:r w:rsidRPr="00266364">
        <w:rPr>
          <w:rFonts w:ascii="Times New Roman" w:hAnsi="Times New Roman"/>
        </w:rPr>
        <w:t xml:space="preserve"> и </w:t>
      </w:r>
      <w:r w:rsidRPr="00266364">
        <w:rPr>
          <w:rFonts w:ascii="Times New Roman" w:hAnsi="Times New Roman"/>
          <w:lang w:val="en-US"/>
        </w:rPr>
        <w:t>II</w:t>
      </w:r>
      <w:r w:rsidRPr="00266364">
        <w:rPr>
          <w:rFonts w:ascii="Times New Roman" w:hAnsi="Times New Roman"/>
        </w:rPr>
        <w:t xml:space="preserve"> группы). 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</w:rPr>
      </w:pP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5.5. При возникновении права на обеспечение льготным питанием воспитанников в течение года заявление родителей (законных представителей) рассматривается в день регистрации.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5.6. Списки воспитанников, поставленных на льготное питание, утверждаются приказом заведующего </w:t>
      </w:r>
      <w:r w:rsidRPr="00266364">
        <w:rPr>
          <w:rFonts w:ascii="Times New Roman" w:eastAsia="Times New Roman" w:hAnsi="Times New Roman"/>
        </w:rPr>
        <w:t xml:space="preserve">детским садом </w:t>
      </w:r>
      <w:r w:rsidRPr="00266364">
        <w:rPr>
          <w:rFonts w:ascii="Times New Roman" w:hAnsi="Times New Roman"/>
        </w:rPr>
        <w:t>по согласованию с главой администрации Беловского городского округа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В данный приказ могут вноситься изменения в связи с подачей новых заявлений, утратой льготы.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5.7.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 </w:t>
      </w:r>
    </w:p>
    <w:p w:rsidR="00266364" w:rsidRPr="00266364" w:rsidRDefault="00266364" w:rsidP="00266364">
      <w:pPr>
        <w:pStyle w:val="a3"/>
        <w:spacing w:beforeLines="120" w:before="288" w:beforeAutospacing="0" w:after="0" w:afterAutospacing="0" w:line="240" w:lineRule="atLeast"/>
        <w:ind w:firstLine="709"/>
        <w:jc w:val="both"/>
        <w:rPr>
          <w:sz w:val="22"/>
          <w:szCs w:val="22"/>
        </w:rPr>
      </w:pPr>
      <w:r w:rsidRPr="00266364">
        <w:rPr>
          <w:sz w:val="22"/>
          <w:szCs w:val="22"/>
        </w:rPr>
        <w:lastRenderedPageBreak/>
        <w:t xml:space="preserve">5.8. Компенсация родительской платы за питание предоставляется родителям (законным представителям) в семьях со среднедушевым доходом, </w:t>
      </w:r>
      <w:r w:rsidRPr="00266364">
        <w:rPr>
          <w:b/>
          <w:sz w:val="22"/>
          <w:szCs w:val="22"/>
        </w:rPr>
        <w:t>не превышающим величину прожиточного минимума,</w:t>
      </w:r>
      <w:r w:rsidRPr="00266364">
        <w:rPr>
          <w:sz w:val="22"/>
          <w:szCs w:val="22"/>
        </w:rPr>
        <w:t xml:space="preserve"> установленную в Кемеровской области, предоставляется компенсация в размере:</w:t>
      </w:r>
    </w:p>
    <w:p w:rsidR="00266364" w:rsidRPr="00266364" w:rsidRDefault="00266364" w:rsidP="00266364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- 20 процентов от среднего размера родительской платы,– на первого по очередности рождения ребенка;</w:t>
      </w:r>
    </w:p>
    <w:p w:rsidR="00266364" w:rsidRPr="00266364" w:rsidRDefault="00266364" w:rsidP="00266364">
      <w:pPr>
        <w:spacing w:line="240" w:lineRule="atLeast"/>
        <w:ind w:firstLine="720"/>
        <w:jc w:val="both"/>
        <w:rPr>
          <w:rFonts w:ascii="Times New Roman" w:hAnsi="Times New Roman"/>
        </w:rPr>
      </w:pPr>
    </w:p>
    <w:p w:rsidR="00266364" w:rsidRPr="00266364" w:rsidRDefault="00266364" w:rsidP="00266364">
      <w:pPr>
        <w:spacing w:line="240" w:lineRule="atLeast"/>
        <w:ind w:firstLine="720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- 50 процентов от среднего размера родительской платы,– на второго по очередности рождения ребенка;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- 70 процентов от среднего размера родительской платы,– на третьего и последующих по очередности рождения детей. </w:t>
      </w:r>
    </w:p>
    <w:p w:rsidR="00266364" w:rsidRPr="00266364" w:rsidRDefault="00266364" w:rsidP="00266364">
      <w:pPr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5.9. Сумма компенсации устанавливается на основании Постановления Администрации Беловского городского округа, в  соответствии с пп.5 п.1 ст.8 и пп.3 ст. 9 Закона № 273-ФЗ.  </w:t>
      </w:r>
    </w:p>
    <w:p w:rsidR="00266364" w:rsidRPr="00266364" w:rsidRDefault="00266364" w:rsidP="00266364">
      <w:pPr>
        <w:spacing w:after="0" w:line="240" w:lineRule="atLeast"/>
        <w:rPr>
          <w:rFonts w:ascii="Times New Roman" w:hAnsi="Times New Roman"/>
        </w:rPr>
      </w:pP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5.10. Основанием для получения воспитанниками компенсационных выплат является предоставление документов: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5" w:right="10" w:firstLine="566"/>
        <w:jc w:val="both"/>
        <w:rPr>
          <w:rFonts w:ascii="Times New Roman" w:hAnsi="Times New Roman"/>
          <w:spacing w:val="-1"/>
        </w:rPr>
      </w:pPr>
      <w:r w:rsidRPr="00266364">
        <w:rPr>
          <w:rFonts w:ascii="Times New Roman" w:hAnsi="Times New Roman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  <w:r w:rsidRPr="00266364">
        <w:rPr>
          <w:rFonts w:ascii="Times New Roman" w:hAnsi="Times New Roman"/>
          <w:spacing w:val="-1"/>
        </w:rPr>
        <w:t xml:space="preserve"> 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5" w:right="10" w:firstLine="566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  <w:spacing w:val="-1"/>
        </w:rPr>
        <w:t>заявление о форме доставки компенсации;</w:t>
      </w:r>
    </w:p>
    <w:p w:rsidR="00266364" w:rsidRPr="00266364" w:rsidRDefault="00266364" w:rsidP="00266364">
      <w:pPr>
        <w:shd w:val="clear" w:color="auto" w:fill="FFFFFF"/>
        <w:spacing w:line="240" w:lineRule="atLeast"/>
        <w:ind w:right="14" w:firstLine="571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571"/>
        <w:rPr>
          <w:rFonts w:ascii="Times New Roman" w:hAnsi="Times New Roman"/>
        </w:rPr>
      </w:pPr>
      <w:r w:rsidRPr="00266364">
        <w:rPr>
          <w:rFonts w:ascii="Times New Roman" w:hAnsi="Times New Roman"/>
        </w:rPr>
        <w:t>подлинники и копии свидетельств о рождении на всех детей до 18 лет;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571"/>
        <w:rPr>
          <w:rFonts w:ascii="Times New Roman" w:hAnsi="Times New Roman"/>
        </w:rPr>
      </w:pPr>
      <w:r w:rsidRPr="00266364">
        <w:rPr>
          <w:rFonts w:ascii="Times New Roman" w:hAnsi="Times New Roman"/>
          <w:spacing w:val="-1"/>
        </w:rPr>
        <w:t>подтверждающие сведения о составе семьи;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5" w:right="5" w:firstLine="571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справки о доходах членов семьи за три месяца, предшествующих месяцу обращения;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5" w:right="14" w:firstLine="566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подлинник и копия свидетельства о заключении брака, о перемене имени, фамилии гражданином и (или) ребенком;</w:t>
      </w:r>
    </w:p>
    <w:p w:rsidR="00266364" w:rsidRPr="00266364" w:rsidRDefault="00266364" w:rsidP="00266364">
      <w:pPr>
        <w:shd w:val="clear" w:color="auto" w:fill="FFFFFF"/>
        <w:spacing w:line="240" w:lineRule="atLeast"/>
        <w:ind w:left="10" w:right="10" w:firstLine="566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справка, подтверждающая посещение ребенком образовательной организации.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5.11. До 15 числа следующего расчетного месяца осуществляется выплата компенсации на питание родителям (законным представителям) детей путем зачисления средств на лицевые счета получателей, открытые в финансово-кредитных учреждениях.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266364">
        <w:rPr>
          <w:rFonts w:ascii="Times New Roman" w:hAnsi="Times New Roman"/>
          <w:b/>
          <w:bCs/>
        </w:rPr>
        <w:t xml:space="preserve">6. Обязанности участников процесса организации питания 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6.1. </w:t>
      </w:r>
      <w:r w:rsidRPr="00266364">
        <w:rPr>
          <w:rFonts w:ascii="Times New Roman" w:hAnsi="Times New Roman"/>
          <w:b/>
          <w:bCs/>
        </w:rPr>
        <w:t xml:space="preserve">Заведующий </w:t>
      </w:r>
      <w:r w:rsidRPr="00266364">
        <w:rPr>
          <w:rFonts w:ascii="Times New Roman" w:eastAsia="Times New Roman" w:hAnsi="Times New Roman"/>
          <w:b/>
        </w:rPr>
        <w:t>детским садом: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ежегодно издает приказ о предоставлении горячего питания воспитанникам;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несет ответственность за организацию горячего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обеспечивает принятие локальных актов, предусмотренных настоящим Положением;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назначает из числа работников детского сада ответственных за организацию питания и закрепляет их обязанности в должностных инструкциях;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lastRenderedPageBreak/>
        <w:t>– обеспечивает рассмотрение вопросов организации горячего питания воспитанников на родительских собраниях, заседаниях управляющего совета детского сада.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6.2. Ответственный по питанию: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контролирует деятельность воспитателей, поставщиков продуктов питания и работников пищеблока;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формирует сводный список воспитанников для предоставления горячего питания;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предоставляет списки воспитанников для расчета средств на горячее питание в бухгалтерию;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обеспечивает учет фактической посещаемости воспитанников, охват всех детей горячим питанием, контролирует ежедневный порядок учета количества фактически полученных воспитанниками обедов;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  <w:bCs/>
        </w:rPr>
        <w:t>– формирует список и ведет учет детей и</w:t>
      </w:r>
      <w:r w:rsidRPr="00266364">
        <w:rPr>
          <w:rFonts w:ascii="Times New Roman" w:hAnsi="Times New Roman"/>
        </w:rPr>
        <w:t>з малоимущих семей и детей, находящихся в иной трудной жизненной ситуации;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координирует работу в детском саду по формированию культуры питания;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осуществляет мониторинг удовлетворенности качеством питания;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вносит предложения по улучшению организации горячего питания.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  <w:bCs/>
        </w:rPr>
        <w:t xml:space="preserve">6.3. </w:t>
      </w:r>
      <w:r w:rsidRPr="00266364">
        <w:rPr>
          <w:rFonts w:ascii="Times New Roman" w:hAnsi="Times New Roman"/>
        </w:rPr>
        <w:t xml:space="preserve">Завхоз детского сада: 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 xml:space="preserve">– обеспечивает своевременную организацию ремонта технологического, механического и холодильного оборудования; 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– 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6.4. Повар и работники пищеблока: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выполняют обязанности в рамках должностной инструкции;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  <w:bCs/>
        </w:rPr>
        <w:t xml:space="preserve">– </w:t>
      </w:r>
      <w:r w:rsidRPr="00266364">
        <w:rPr>
          <w:rFonts w:ascii="Times New Roman" w:hAnsi="Times New Roman"/>
        </w:rPr>
        <w:t>вправе вносить предложения по улучшению организации питания.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6.5. Воспитатели: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ежедневно представляют в столовую детского сада заявку для организации горячего питания на количество воспитанников на следующий день;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– ежедневно не позднее чем </w:t>
      </w:r>
      <w:proofErr w:type="gramStart"/>
      <w:r w:rsidRPr="00266364">
        <w:rPr>
          <w:rFonts w:ascii="Times New Roman" w:hAnsi="Times New Roman"/>
          <w:bCs/>
        </w:rPr>
        <w:t>за  1</w:t>
      </w:r>
      <w:proofErr w:type="gramEnd"/>
      <w:r w:rsidRPr="00266364">
        <w:rPr>
          <w:rFonts w:ascii="Times New Roman" w:hAnsi="Times New Roman"/>
          <w:bCs/>
        </w:rPr>
        <w:t xml:space="preserve"> час до предоставления обеда уточняют представленную накануне заявку;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ведут ежедневный табель учета полученных воспитанниками обедов;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не реже чем один раз в неделю представляют ответственному за организацию горячего питания в детском саду данные о количестве фактически полученных воспитанниками обедов;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осуществляют в части своей компетенции мониторинг организации горячего питания;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</w:t>
      </w:r>
      <w:r w:rsidRPr="00266364">
        <w:rPr>
          <w:rFonts w:ascii="Times New Roman" w:hAnsi="Times New Roman"/>
          <w:bCs/>
        </w:rPr>
        <w:lastRenderedPageBreak/>
        <w:t>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выносят на обсуждение на заседаниях управляющего совета детского сада предложения по улучшению горячего питания.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6.6. Родители (законные представители) воспитанников: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</w:rPr>
      </w:pPr>
      <w:r w:rsidRPr="00266364">
        <w:rPr>
          <w:rFonts w:ascii="Times New Roman" w:hAnsi="Times New Roman"/>
          <w:bCs/>
        </w:rPr>
        <w:t xml:space="preserve">– представляют подтверждающие документы в случае, если ребенок относится </w:t>
      </w:r>
      <w:r w:rsidRPr="00266364">
        <w:rPr>
          <w:rFonts w:ascii="Times New Roman" w:hAnsi="Times New Roman"/>
        </w:rPr>
        <w:t>к льготной категории детей;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сообщают воспитателю о болезни ребенка или его временном отсутствии в детском саду для снятия его с питания на период его фактического отсутствия, а также предупреждают медицинского работника, воспитателя, об имеющихся у ребенка аллергических реакциях на продукты питания;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вносят предложения по улучшению организации горячего питания в детском саду;</w:t>
      </w:r>
    </w:p>
    <w:p w:rsidR="00266364" w:rsidRPr="00266364" w:rsidRDefault="00266364" w:rsidP="00266364">
      <w:pPr>
        <w:autoSpaceDE w:val="0"/>
        <w:autoSpaceDN w:val="0"/>
        <w:adjustRightInd w:val="0"/>
        <w:spacing w:beforeLines="120" w:before="288" w:after="0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– вправе знакомиться с примерным и ежедневным меню.</w:t>
      </w: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  <w:r w:rsidRPr="00266364">
        <w:rPr>
          <w:rFonts w:ascii="Times New Roman" w:hAnsi="Times New Roman"/>
          <w:b/>
        </w:rPr>
        <w:t>7. Контроль за организацией питания</w:t>
      </w: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</w:rPr>
        <w:t xml:space="preserve">7.1. </w:t>
      </w:r>
      <w:r w:rsidRPr="00266364">
        <w:rPr>
          <w:rFonts w:ascii="Times New Roman" w:hAnsi="Times New Roman"/>
          <w:bCs/>
        </w:rPr>
        <w:t xml:space="preserve">Текущий контроль организации питания осуществляют ответственные работники детского сада на основании программы производственного контроля, утвержденной заведующим </w:t>
      </w:r>
      <w:r w:rsidRPr="00266364">
        <w:rPr>
          <w:rFonts w:ascii="Times New Roman" w:eastAsia="Times New Roman" w:hAnsi="Times New Roman"/>
        </w:rPr>
        <w:t>детским садом</w:t>
      </w:r>
      <w:r w:rsidRPr="00266364">
        <w:rPr>
          <w:rFonts w:ascii="Times New Roman" w:hAnsi="Times New Roman"/>
          <w:bCs/>
        </w:rPr>
        <w:t>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 xml:space="preserve"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заведующего </w:t>
      </w:r>
      <w:r w:rsidRPr="00266364">
        <w:rPr>
          <w:rFonts w:ascii="Times New Roman" w:eastAsia="Times New Roman" w:hAnsi="Times New Roman"/>
        </w:rPr>
        <w:t>детским садом</w:t>
      </w:r>
      <w:r w:rsidRPr="00266364">
        <w:rPr>
          <w:rFonts w:ascii="Times New Roman" w:hAnsi="Times New Roman"/>
          <w:bCs/>
        </w:rPr>
        <w:t>.</w:t>
      </w:r>
    </w:p>
    <w:p w:rsidR="00266364" w:rsidRPr="00266364" w:rsidRDefault="00266364" w:rsidP="00266364">
      <w:pPr>
        <w:spacing w:beforeLines="120" w:before="288" w:line="240" w:lineRule="atLeast"/>
        <w:ind w:firstLine="709"/>
        <w:jc w:val="both"/>
        <w:rPr>
          <w:rFonts w:ascii="Times New Roman" w:hAnsi="Times New Roman"/>
          <w:bCs/>
        </w:rPr>
      </w:pPr>
      <w:r w:rsidRPr="00266364">
        <w:rPr>
          <w:rFonts w:ascii="Times New Roman" w:hAnsi="Times New Roman"/>
          <w:bCs/>
        </w:rPr>
        <w:t>7.3. Контроль за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266364" w:rsidRPr="00266364" w:rsidRDefault="00266364" w:rsidP="00266364">
      <w:pPr>
        <w:spacing w:beforeLines="120" w:before="288" w:line="240" w:lineRule="atLeast"/>
        <w:jc w:val="center"/>
        <w:rPr>
          <w:rFonts w:ascii="Times New Roman" w:hAnsi="Times New Roman"/>
          <w:b/>
        </w:rPr>
      </w:pPr>
      <w:r w:rsidRPr="00266364">
        <w:rPr>
          <w:rFonts w:ascii="Times New Roman" w:hAnsi="Times New Roman"/>
          <w:b/>
        </w:rPr>
        <w:t>8. Ответственность</w:t>
      </w:r>
    </w:p>
    <w:p w:rsidR="00266364" w:rsidRPr="00266364" w:rsidRDefault="00266364" w:rsidP="00266364">
      <w:pPr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hAnsi="Times New Roman"/>
        </w:rPr>
        <w:t>8.1. Все работники детского сада,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266364" w:rsidRPr="00266364" w:rsidRDefault="00266364" w:rsidP="0026636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</w:rPr>
      </w:pPr>
      <w:r w:rsidRPr="00266364">
        <w:rPr>
          <w:rFonts w:ascii="Times New Roman" w:eastAsia="Times New Roman" w:hAnsi="Times New Roman"/>
          <w:color w:val="000000"/>
          <w:shd w:val="clear" w:color="auto" w:fill="FFFFFF"/>
        </w:rPr>
        <w:t xml:space="preserve">8.2. </w:t>
      </w:r>
      <w:r w:rsidRPr="00266364">
        <w:rPr>
          <w:rFonts w:ascii="Times New Roman" w:hAnsi="Times New Roman"/>
        </w:rPr>
        <w:t>Родители (законные представители) несут предусмотренную действующим законодательством ответственность за неуведомление детского сада о наступлении обстоятельств, лишающих их права на получение компенсации на питание ребенка.</w:t>
      </w:r>
    </w:p>
    <w:p w:rsidR="00266364" w:rsidRDefault="00266364" w:rsidP="00266364">
      <w:pPr>
        <w:spacing w:beforeLines="120" w:before="288" w:line="240" w:lineRule="atLeast"/>
        <w:ind w:firstLine="709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266364">
        <w:rPr>
          <w:rFonts w:ascii="Times New Roman" w:eastAsia="Times New Roman" w:hAnsi="Times New Roman"/>
          <w:color w:val="000000"/>
          <w:shd w:val="clear" w:color="auto" w:fill="FFFFFF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</w:p>
    <w:p w:rsidR="00266364" w:rsidRPr="00266364" w:rsidRDefault="00266364" w:rsidP="00266364">
      <w:pPr>
        <w:spacing w:beforeLines="120" w:before="288" w:after="0" w:line="360" w:lineRule="auto"/>
        <w:ind w:firstLine="709"/>
        <w:jc w:val="right"/>
        <w:rPr>
          <w:rFonts w:ascii="Times New Roman" w:hAnsi="Times New Roman"/>
        </w:rPr>
      </w:pPr>
      <w:r w:rsidRPr="00266364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№  1</w:t>
      </w:r>
      <w:r w:rsidRPr="00266364">
        <w:rPr>
          <w:rFonts w:ascii="Times New Roman" w:hAnsi="Times New Roman"/>
        </w:rPr>
        <w:t xml:space="preserve"> </w:t>
      </w:r>
      <w:r w:rsidRPr="00266364">
        <w:rPr>
          <w:rFonts w:ascii="Times New Roman" w:hAnsi="Times New Roman"/>
        </w:rPr>
        <w:br/>
        <w:t xml:space="preserve">к Положению об организации питания воспитанников </w:t>
      </w:r>
    </w:p>
    <w:tbl>
      <w:tblPr>
        <w:tblW w:w="4784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992"/>
        <w:gridCol w:w="426"/>
        <w:gridCol w:w="850"/>
        <w:gridCol w:w="248"/>
      </w:tblGrid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 xml:space="preserve">Начальнику Управления образования </w:t>
            </w: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Администрации Беловского городского округа</w:t>
            </w: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В.Я. Шафирко</w:t>
            </w: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567" w:type="dxa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4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567" w:type="dxa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17" w:type="dxa"/>
            <w:gridSpan w:val="6"/>
          </w:tcPr>
          <w:p w:rsidR="00266364" w:rsidRPr="00266364" w:rsidRDefault="00266364" w:rsidP="00B4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(Ф. И. О. родителя/законного представителя)</w:t>
            </w:r>
          </w:p>
        </w:tc>
      </w:tr>
      <w:tr w:rsidR="00266364" w:rsidRPr="00266364" w:rsidTr="00266364">
        <w:trPr>
          <w:jc w:val="right"/>
        </w:trPr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" w:type="dxa"/>
            <w:vAlign w:val="bottom"/>
          </w:tcPr>
          <w:p w:rsidR="00266364" w:rsidRPr="00266364" w:rsidRDefault="00266364" w:rsidP="00B441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266364" w:rsidRPr="00266364" w:rsidTr="00266364">
        <w:trPr>
          <w:jc w:val="right"/>
        </w:trPr>
        <w:tc>
          <w:tcPr>
            <w:tcW w:w="1134" w:type="dxa"/>
            <w:gridSpan w:val="2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паспорт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, выдан</w:t>
            </w:r>
          </w:p>
        </w:tc>
      </w:tr>
      <w:tr w:rsidR="00266364" w:rsidRPr="00266364" w:rsidTr="00266364">
        <w:trPr>
          <w:jc w:val="right"/>
        </w:trPr>
        <w:tc>
          <w:tcPr>
            <w:tcW w:w="1134" w:type="dxa"/>
            <w:gridSpan w:val="2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266364" w:rsidRPr="00266364" w:rsidRDefault="00266364" w:rsidP="00B4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(серия, номер)</w:t>
            </w:r>
          </w:p>
        </w:tc>
        <w:tc>
          <w:tcPr>
            <w:tcW w:w="1098" w:type="dxa"/>
            <w:gridSpan w:val="2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(дата выдачи и орган, выдавший документ)</w:t>
            </w: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6364" w:rsidRPr="00266364" w:rsidRDefault="00266364" w:rsidP="00B441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266364" w:rsidRPr="00266364" w:rsidTr="00266364">
        <w:trPr>
          <w:jc w:val="right"/>
        </w:trPr>
        <w:tc>
          <w:tcPr>
            <w:tcW w:w="3260" w:type="dxa"/>
            <w:gridSpan w:val="4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проживающего(ей) по адресу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364" w:rsidRPr="00266364" w:rsidTr="00266364">
        <w:trPr>
          <w:jc w:val="right"/>
        </w:trPr>
        <w:tc>
          <w:tcPr>
            <w:tcW w:w="4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266364" w:rsidRPr="00266364" w:rsidTr="00266364">
        <w:trPr>
          <w:jc w:val="right"/>
        </w:trPr>
        <w:tc>
          <w:tcPr>
            <w:tcW w:w="2268" w:type="dxa"/>
            <w:gridSpan w:val="3"/>
          </w:tcPr>
          <w:p w:rsidR="00266364" w:rsidRPr="00266364" w:rsidRDefault="00266364" w:rsidP="00B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6364">
              <w:rPr>
                <w:rFonts w:ascii="Times New Roman" w:eastAsia="Times New Roman" w:hAnsi="Times New Roman"/>
                <w:lang w:eastAsia="ru-RU"/>
              </w:rPr>
              <w:t>контактный телефон: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Pr="00266364" w:rsidRDefault="00266364" w:rsidP="00B441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364" w:rsidRPr="00266364" w:rsidRDefault="00266364" w:rsidP="00B441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6364" w:rsidRPr="00266364" w:rsidRDefault="00266364" w:rsidP="00266364">
      <w:pPr>
        <w:pStyle w:val="Style1"/>
        <w:spacing w:beforeLines="120" w:before="288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636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66364" w:rsidRPr="00266364" w:rsidRDefault="00266364" w:rsidP="00266364">
      <w:pPr>
        <w:pStyle w:val="Style1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6364">
        <w:rPr>
          <w:rFonts w:ascii="Times New Roman" w:hAnsi="Times New Roman" w:cs="Times New Roman"/>
          <w:b/>
          <w:sz w:val="22"/>
          <w:szCs w:val="22"/>
        </w:rPr>
        <w:t xml:space="preserve">на предоставление компенсации </w:t>
      </w:r>
    </w:p>
    <w:p w:rsidR="00266364" w:rsidRPr="00266364" w:rsidRDefault="00266364" w:rsidP="00266364">
      <w:pPr>
        <w:pStyle w:val="Style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>Прошу предоставить компенсацию на первого, второго, третьего, последующего ребенка (нужное подчеркнуть) _______________________________________________________________</w:t>
      </w:r>
    </w:p>
    <w:p w:rsidR="00266364" w:rsidRPr="00266364" w:rsidRDefault="00266364" w:rsidP="00266364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266364">
        <w:rPr>
          <w:rFonts w:ascii="Times New Roman" w:eastAsia="Times New Roman" w:hAnsi="Times New Roman"/>
          <w:lang w:eastAsia="ru-RU"/>
        </w:rPr>
        <w:t>(Ф. И. О. ребенка, посещающего детский сад)</w:t>
      </w:r>
    </w:p>
    <w:p w:rsidR="00266364" w:rsidRPr="00266364" w:rsidRDefault="00266364" w:rsidP="00266364">
      <w:pPr>
        <w:pStyle w:val="Style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>на основании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266364">
        <w:rPr>
          <w:rFonts w:ascii="Times New Roman" w:hAnsi="Times New Roman" w:cs="Times New Roman"/>
          <w:sz w:val="22"/>
          <w:szCs w:val="22"/>
        </w:rPr>
        <w:t>.</w:t>
      </w:r>
    </w:p>
    <w:p w:rsidR="00266364" w:rsidRPr="00266364" w:rsidRDefault="00266364" w:rsidP="00266364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266364">
        <w:rPr>
          <w:rFonts w:ascii="Times New Roman" w:eastAsia="Times New Roman" w:hAnsi="Times New Roman"/>
          <w:lang w:eastAsia="ru-RU"/>
        </w:rPr>
        <w:t>(указать основание получения компенсации)</w:t>
      </w:r>
    </w:p>
    <w:p w:rsidR="00266364" w:rsidRPr="00266364" w:rsidRDefault="00266364" w:rsidP="00266364">
      <w:pPr>
        <w:pStyle w:val="Style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 xml:space="preserve">Назначенную мне компенсацию </w:t>
      </w:r>
      <w:proofErr w:type="gramStart"/>
      <w:r w:rsidRPr="00266364">
        <w:rPr>
          <w:rFonts w:ascii="Times New Roman" w:hAnsi="Times New Roman" w:cs="Times New Roman"/>
          <w:sz w:val="22"/>
          <w:szCs w:val="22"/>
        </w:rPr>
        <w:t>на  _</w:t>
      </w:r>
      <w:proofErr w:type="gramEnd"/>
      <w:r w:rsidRPr="0026636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266364" w:rsidRPr="00266364" w:rsidRDefault="00266364" w:rsidP="00266364">
      <w:pPr>
        <w:spacing w:after="0" w:line="360" w:lineRule="auto"/>
        <w:ind w:left="4820"/>
        <w:jc w:val="center"/>
        <w:rPr>
          <w:rFonts w:ascii="Times New Roman" w:eastAsia="Times New Roman" w:hAnsi="Times New Roman"/>
          <w:lang w:eastAsia="ru-RU"/>
        </w:rPr>
      </w:pPr>
      <w:r w:rsidRPr="00266364">
        <w:rPr>
          <w:rFonts w:ascii="Times New Roman" w:eastAsia="Times New Roman" w:hAnsi="Times New Roman"/>
          <w:lang w:eastAsia="ru-RU"/>
        </w:rPr>
        <w:t>(Ф. И. О. ребенка)</w:t>
      </w:r>
    </w:p>
    <w:p w:rsidR="00266364" w:rsidRPr="00266364" w:rsidRDefault="00266364" w:rsidP="00266364">
      <w:pPr>
        <w:pStyle w:val="Style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>прошу перечислять на лицевой счет № _________________</w:t>
      </w:r>
      <w:r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266364" w:rsidRPr="00266364" w:rsidRDefault="00266364" w:rsidP="00266364">
      <w:pPr>
        <w:pStyle w:val="Style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>открытый в финансово-кредитном учреждении 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266364">
        <w:rPr>
          <w:rFonts w:ascii="Times New Roman" w:hAnsi="Times New Roman" w:cs="Times New Roman"/>
          <w:sz w:val="22"/>
          <w:szCs w:val="22"/>
        </w:rPr>
        <w:t>.</w:t>
      </w:r>
    </w:p>
    <w:p w:rsidR="00266364" w:rsidRPr="00266364" w:rsidRDefault="00266364" w:rsidP="00266364">
      <w:pPr>
        <w:pStyle w:val="Style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66364" w:rsidRPr="00266364" w:rsidRDefault="00266364" w:rsidP="00266364">
      <w:pPr>
        <w:pStyle w:val="Style1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>На сбор, передачу и обработку моих персональных данных и данных моего ребенка согласен(а).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3"/>
        <w:gridCol w:w="270"/>
        <w:gridCol w:w="2680"/>
        <w:gridCol w:w="264"/>
        <w:gridCol w:w="3044"/>
      </w:tblGrid>
      <w:tr w:rsidR="00266364" w:rsidRPr="00266364" w:rsidTr="00B4415A"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66364" w:rsidRPr="00266364" w:rsidTr="00B4415A"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64">
              <w:rPr>
                <w:rFonts w:ascii="Times New Roman" w:hAnsi="Times New Roman"/>
              </w:rPr>
              <w:t>(дата)</w:t>
            </w:r>
          </w:p>
        </w:tc>
        <w:tc>
          <w:tcPr>
            <w:tcW w:w="141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6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38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64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266364" w:rsidRPr="00266364" w:rsidRDefault="00266364" w:rsidP="00266364">
      <w:pPr>
        <w:pStyle w:val="Style1"/>
        <w:spacing w:beforeLines="120" w:before="288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6364">
        <w:rPr>
          <w:rFonts w:ascii="Times New Roman" w:hAnsi="Times New Roman" w:cs="Times New Roman"/>
          <w:sz w:val="22"/>
          <w:szCs w:val="22"/>
        </w:rPr>
        <w:t>Дата принятия заявления к рассмотрению __________ регистрационный № _______.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3"/>
        <w:gridCol w:w="270"/>
        <w:gridCol w:w="2680"/>
        <w:gridCol w:w="264"/>
        <w:gridCol w:w="3044"/>
      </w:tblGrid>
      <w:tr w:rsidR="00266364" w:rsidRPr="00266364" w:rsidTr="00B4415A"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38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before="120"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66364" w:rsidRPr="00266364" w:rsidTr="00B4415A">
        <w:tc>
          <w:tcPr>
            <w:tcW w:w="17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64">
              <w:rPr>
                <w:rFonts w:ascii="Times New Roman" w:hAnsi="Times New Roman"/>
              </w:rPr>
              <w:t>(дата и Ф. И. О. должностного лица, принявшего заявление)</w:t>
            </w:r>
          </w:p>
        </w:tc>
        <w:tc>
          <w:tcPr>
            <w:tcW w:w="141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6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38" w:type="pct"/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364" w:rsidRPr="00266364" w:rsidRDefault="00266364" w:rsidP="00B4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64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266364" w:rsidRDefault="00266364" w:rsidP="00266364"/>
    <w:p w:rsidR="00DD0C7F" w:rsidRPr="00C32203" w:rsidRDefault="00DD0C7F" w:rsidP="007E0163">
      <w:pPr>
        <w:rPr>
          <w:rFonts w:ascii="Arial" w:hAnsi="Arial" w:cs="Arial"/>
        </w:rPr>
      </w:pPr>
    </w:p>
    <w:p w:rsidR="00DD0C7F" w:rsidRPr="00A0020A" w:rsidRDefault="00DD0C7F" w:rsidP="00DD0C7F">
      <w:pPr>
        <w:ind w:firstLine="709"/>
        <w:jc w:val="right"/>
        <w:rPr>
          <w:rFonts w:ascii="Times New Roman" w:hAnsi="Times New Roman"/>
        </w:rPr>
      </w:pPr>
      <w:r w:rsidRPr="00A0020A">
        <w:rPr>
          <w:rFonts w:ascii="Times New Roman" w:hAnsi="Times New Roman"/>
        </w:rPr>
        <w:lastRenderedPageBreak/>
        <w:t>Приложение № 2</w:t>
      </w:r>
      <w:r w:rsidRPr="00A0020A">
        <w:rPr>
          <w:rFonts w:ascii="Times New Roman" w:hAnsi="Times New Roman"/>
        </w:rPr>
        <w:br/>
        <w:t>к Положению об организации питания воспитанников</w:t>
      </w:r>
    </w:p>
    <w:p w:rsidR="00DD0C7F" w:rsidRPr="00A0020A" w:rsidRDefault="00DD0C7F" w:rsidP="00DD0C7F">
      <w:pPr>
        <w:ind w:firstLine="709"/>
        <w:jc w:val="right"/>
        <w:rPr>
          <w:rFonts w:ascii="Times New Roman" w:hAnsi="Times New Roman"/>
        </w:rPr>
      </w:pPr>
    </w:p>
    <w:p w:rsidR="00DD0C7F" w:rsidRPr="00A0020A" w:rsidRDefault="00DD0C7F" w:rsidP="00DD0C7F">
      <w:pPr>
        <w:jc w:val="center"/>
        <w:rPr>
          <w:rFonts w:ascii="Times New Roman" w:hAnsi="Times New Roman"/>
        </w:rPr>
      </w:pPr>
      <w:r w:rsidRPr="00A0020A">
        <w:rPr>
          <w:rFonts w:ascii="Times New Roman" w:hAnsi="Times New Roman"/>
        </w:rPr>
        <w:t>Перечень документов для предоставления льгот на питание воспитанников.</w:t>
      </w:r>
    </w:p>
    <w:p w:rsidR="00DD0C7F" w:rsidRPr="00A0020A" w:rsidRDefault="00DD0C7F" w:rsidP="00DD0C7F">
      <w:pPr>
        <w:ind w:firstLine="709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D0C7F" w:rsidRPr="00A0020A" w:rsidTr="00B4415A">
        <w:trPr>
          <w:trHeight w:val="372"/>
        </w:trPr>
        <w:tc>
          <w:tcPr>
            <w:tcW w:w="3369" w:type="dxa"/>
          </w:tcPr>
          <w:p w:rsidR="00DD0C7F" w:rsidRPr="00A0020A" w:rsidRDefault="00DD0C7F" w:rsidP="00B4415A">
            <w:pPr>
              <w:jc w:val="center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Категория детей</w:t>
            </w:r>
          </w:p>
        </w:tc>
        <w:tc>
          <w:tcPr>
            <w:tcW w:w="5953" w:type="dxa"/>
          </w:tcPr>
          <w:p w:rsidR="00DD0C7F" w:rsidRPr="00A0020A" w:rsidRDefault="00DD0C7F" w:rsidP="00B4415A">
            <w:pPr>
              <w:jc w:val="center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Документы</w:t>
            </w:r>
          </w:p>
        </w:tc>
      </w:tr>
      <w:tr w:rsidR="00DD0C7F" w:rsidRPr="00A0020A" w:rsidTr="00B4415A">
        <w:tc>
          <w:tcPr>
            <w:tcW w:w="3369" w:type="dxa"/>
          </w:tcPr>
          <w:p w:rsidR="00DD0C7F" w:rsidRPr="00A0020A" w:rsidRDefault="00DD0C7F" w:rsidP="00B4415A">
            <w:pPr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дети-сироты и дети, оставшиеся без попечения родителей,</w:t>
            </w:r>
          </w:p>
          <w:p w:rsidR="00DD0C7F" w:rsidRPr="00A0020A" w:rsidRDefault="00DD0C7F" w:rsidP="00B4415A">
            <w:pPr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дети-инвалиды и дети с ограниченными возможностями здоровья</w:t>
            </w:r>
          </w:p>
        </w:tc>
        <w:tc>
          <w:tcPr>
            <w:tcW w:w="5953" w:type="dxa"/>
          </w:tcPr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заявление (форма подачи заявления произвольная);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свидетельства о рождении ребенка;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документы, подтверждающие сведения о составе семьи;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свидетельства о заключении брака, о перемене имени, фамилии гражданином и (или) ребенком;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удостоверения об инвалидности (для детей-инвалидов);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 xml:space="preserve">- копия выписки из решения органа местного самоуправления об установлении над ребенком опеки (для опекуна); </w:t>
            </w:r>
          </w:p>
          <w:p w:rsidR="00DD0C7F" w:rsidRPr="00A0020A" w:rsidRDefault="00DD0C7F" w:rsidP="00DD0C7F">
            <w:pPr>
              <w:tabs>
                <w:tab w:val="left" w:pos="142"/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копия выписки из решения органа местного самоуправления о передаче ребенка на воспитание в приемную</w:t>
            </w:r>
            <w:r w:rsidR="007E0163" w:rsidRPr="00A0020A">
              <w:rPr>
                <w:rFonts w:ascii="Times New Roman" w:hAnsi="Times New Roman"/>
              </w:rPr>
              <w:t xml:space="preserve"> семью (для приемного родителя).</w:t>
            </w:r>
          </w:p>
          <w:p w:rsidR="00DD0C7F" w:rsidRPr="00A0020A" w:rsidRDefault="00DD0C7F" w:rsidP="00B4415A">
            <w:pPr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DD0C7F" w:rsidRPr="00A0020A" w:rsidTr="00B4415A">
        <w:tc>
          <w:tcPr>
            <w:tcW w:w="3369" w:type="dxa"/>
          </w:tcPr>
          <w:p w:rsidR="00DD0C7F" w:rsidRPr="00A0020A" w:rsidRDefault="00DD0C7F" w:rsidP="00DD0C7F">
            <w:pPr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родители (законные представители), имеющих трех и более несовершеннолетних детей, в семье со среднедушевым доходом, не превышающим величину прожиточного минимума, установленную в Кемеровской област;</w:t>
            </w:r>
          </w:p>
          <w:p w:rsidR="00DD0C7F" w:rsidRPr="00A0020A" w:rsidRDefault="00DD0C7F" w:rsidP="00DD0C7F">
            <w:pPr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 xml:space="preserve">- родителей (законных представителей), являющихся инвалидами </w:t>
            </w:r>
            <w:r w:rsidRPr="00A0020A">
              <w:rPr>
                <w:rFonts w:ascii="Times New Roman" w:hAnsi="Times New Roman"/>
                <w:lang w:val="en-US"/>
              </w:rPr>
              <w:t>I</w:t>
            </w:r>
            <w:r w:rsidRPr="00A0020A">
              <w:rPr>
                <w:rFonts w:ascii="Times New Roman" w:hAnsi="Times New Roman"/>
              </w:rPr>
              <w:t xml:space="preserve"> и </w:t>
            </w:r>
            <w:r w:rsidRPr="00A0020A">
              <w:rPr>
                <w:rFonts w:ascii="Times New Roman" w:hAnsi="Times New Roman"/>
                <w:lang w:val="en-US"/>
              </w:rPr>
              <w:t>II</w:t>
            </w:r>
            <w:r w:rsidRPr="00A0020A">
              <w:rPr>
                <w:rFonts w:ascii="Times New Roman" w:hAnsi="Times New Roman"/>
              </w:rPr>
              <w:t xml:space="preserve"> группы (если оба родителя – инвалиды),</w:t>
            </w:r>
          </w:p>
        </w:tc>
        <w:tc>
          <w:tcPr>
            <w:tcW w:w="5953" w:type="dxa"/>
          </w:tcPr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заявление (форма подачи заявления произвольная);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свидетельства о рождении ребенка (подлинник и копия свидетельств о рождении всех детей - для многодетных семей);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документы, подтверждающие сведения о составе семьи;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справки о доходах членов семьи за три месяца, предшествующих месяцу обращения;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подлинник и копия свидетельства о заключении брака, о перемене имени, фамилии гражданином и (или) ребенком;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- копия выписки из решения органа местного самоуправления об установлении над ребенком опеки (для опекуна);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 xml:space="preserve">- копия выписки из решения органа местного самоуправления о передаче ребенка на воспитание в </w:t>
            </w:r>
            <w:r w:rsidRPr="00A0020A">
              <w:rPr>
                <w:rFonts w:ascii="Times New Roman" w:hAnsi="Times New Roman"/>
              </w:rPr>
              <w:lastRenderedPageBreak/>
              <w:t>приемную семью (для приемного родителя);</w:t>
            </w:r>
          </w:p>
          <w:p w:rsidR="00DD0C7F" w:rsidRPr="00A0020A" w:rsidRDefault="00DD0C7F" w:rsidP="00DD0C7F">
            <w:pPr>
              <w:tabs>
                <w:tab w:val="left" w:pos="142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 xml:space="preserve">- подлинник и копия удостоверения об инвалидности родителей (для родителей (законных представителей), являющихся инвалидами </w:t>
            </w:r>
            <w:r w:rsidRPr="00A0020A">
              <w:rPr>
                <w:rFonts w:ascii="Times New Roman" w:hAnsi="Times New Roman"/>
                <w:lang w:val="en-US"/>
              </w:rPr>
              <w:t>I</w:t>
            </w:r>
            <w:r w:rsidRPr="00A0020A">
              <w:rPr>
                <w:rFonts w:ascii="Times New Roman" w:hAnsi="Times New Roman"/>
              </w:rPr>
              <w:t xml:space="preserve"> и </w:t>
            </w:r>
            <w:r w:rsidRPr="00A0020A">
              <w:rPr>
                <w:rFonts w:ascii="Times New Roman" w:hAnsi="Times New Roman"/>
                <w:lang w:val="en-US"/>
              </w:rPr>
              <w:t>II</w:t>
            </w:r>
            <w:r w:rsidRPr="00A0020A">
              <w:rPr>
                <w:rFonts w:ascii="Times New Roman" w:hAnsi="Times New Roman"/>
              </w:rPr>
              <w:t xml:space="preserve"> группы). </w:t>
            </w:r>
          </w:p>
          <w:p w:rsidR="00DD0C7F" w:rsidRPr="00A0020A" w:rsidRDefault="00DD0C7F" w:rsidP="00B4415A">
            <w:pPr>
              <w:rPr>
                <w:rFonts w:ascii="Times New Roman" w:hAnsi="Times New Roman"/>
              </w:rPr>
            </w:pPr>
          </w:p>
        </w:tc>
      </w:tr>
      <w:tr w:rsidR="00DD0C7F" w:rsidRPr="00A0020A" w:rsidTr="00B4415A">
        <w:tc>
          <w:tcPr>
            <w:tcW w:w="3369" w:type="dxa"/>
          </w:tcPr>
          <w:p w:rsidR="00DD0C7F" w:rsidRPr="00A0020A" w:rsidRDefault="00DD0C7F" w:rsidP="00B4415A">
            <w:pPr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lastRenderedPageBreak/>
              <w:t>дети, обучающиеся по основным общеобразовательным программам, в случае возникновения чрезвычайных ситуаций</w:t>
            </w:r>
          </w:p>
        </w:tc>
        <w:tc>
          <w:tcPr>
            <w:tcW w:w="5953" w:type="dxa"/>
          </w:tcPr>
          <w:p w:rsidR="00DD0C7F" w:rsidRPr="00A0020A" w:rsidRDefault="00DD0C7F" w:rsidP="00B4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0020A">
              <w:rPr>
                <w:rFonts w:ascii="Times New Roman" w:hAnsi="Times New Roman"/>
              </w:rPr>
              <w:t>–</w:t>
            </w:r>
          </w:p>
        </w:tc>
      </w:tr>
    </w:tbl>
    <w:p w:rsidR="004D3C1E" w:rsidRPr="00A0020A" w:rsidRDefault="004D3C1E">
      <w:pPr>
        <w:rPr>
          <w:rFonts w:ascii="Times New Roman" w:hAnsi="Times New Roman"/>
        </w:rPr>
      </w:pPr>
    </w:p>
    <w:sectPr w:rsidR="004D3C1E" w:rsidRPr="00A0020A" w:rsidSect="004D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364"/>
    <w:rsid w:val="00266364"/>
    <w:rsid w:val="004D3C1E"/>
    <w:rsid w:val="0055258E"/>
    <w:rsid w:val="007E0163"/>
    <w:rsid w:val="00A0020A"/>
    <w:rsid w:val="00D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3722"/>
  <w15:docId w15:val="{15ACDFDF-B440-4796-946B-6FB9B742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66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266364"/>
    <w:pPr>
      <w:ind w:left="720"/>
      <w:contextualSpacing/>
    </w:pPr>
  </w:style>
  <w:style w:type="paragraph" w:customStyle="1" w:styleId="Style1">
    <w:name w:val="Style1"/>
    <w:rsid w:val="00266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2663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</cp:revision>
  <dcterms:created xsi:type="dcterms:W3CDTF">2018-01-22T09:38:00Z</dcterms:created>
  <dcterms:modified xsi:type="dcterms:W3CDTF">2020-11-20T01:32:00Z</dcterms:modified>
</cp:coreProperties>
</file>